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f16af19c7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4084945474d4d"/>
      <w:footerReference xmlns:r="http://schemas.openxmlformats.org/officeDocument/2006/relationships" w:type="default" r:id="Rfea00661efb6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LINHOLM AS   ·   Org.nr 879 130 352   ·   Thorsholmen 18   ·   3209 SANDEFJORD   ·   Tlf. 33 46 90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4084945474d4d" /><Relationship Type="http://schemas.openxmlformats.org/officeDocument/2006/relationships/footer" Target="/word/footer1.xml" Id="Rfea00661efb645d2" /></Relationships>
</file>