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e928f49db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H.ÅRDAL AS, org.nr 835 428 362,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6e20007507e74339"/>
      <w:footerReference xmlns:r="http://schemas.openxmlformats.org/officeDocument/2006/relationships" w:type="default" r:id="Rbd91e0831cd4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0007507e74339" /><Relationship Type="http://schemas.openxmlformats.org/officeDocument/2006/relationships/footer" Target="/word/footer1.xml" Id="Rbd91e0831cd44749" /></Relationships>
</file>