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7ae5770a0444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M&amp;V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M&amp;V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982916b9b914787"/>
      <w:footerReference xmlns:r="http://schemas.openxmlformats.org/officeDocument/2006/relationships" w:type="default" r:id="Ra72f5cd689c34d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M&amp;V HOLDING AS   ·   Org.nr 831 722 282   ·   Tjuvholmen allé 1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M&amp;V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82916b9b914787" /><Relationship Type="http://schemas.openxmlformats.org/officeDocument/2006/relationships/footer" Target="/word/footer1.xml" Id="Ra72f5cd689c34d72" /></Relationships>
</file>