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61ab3ad874e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LITNOR ACCOUNTING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86f9559b0a21476e"/>
      <w:footerReference xmlns:r="http://schemas.openxmlformats.org/officeDocument/2006/relationships" w:type="default" r:id="R9322cc964ce0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9559b0a21476e" /><Relationship Type="http://schemas.openxmlformats.org/officeDocument/2006/relationships/footer" Target="/word/footer1.xml" Id="R9322cc964ce0479e" /></Relationships>
</file>